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B4" w:rsidRPr="00696F17" w:rsidRDefault="005C5FB4" w:rsidP="005C5FB4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 xml:space="preserve">...................................................... </w:t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  <w:t>................................................</w:t>
      </w:r>
    </w:p>
    <w:p w:rsidR="005C5FB4" w:rsidRPr="00696F17" w:rsidRDefault="005C5FB4" w:rsidP="005C5FB4">
      <w:pPr>
        <w:spacing w:after="0"/>
        <w:rPr>
          <w:rFonts w:ascii="Times New Roman" w:hAnsi="Times New Roman" w:cs="Times New Roman"/>
          <w:sz w:val="18"/>
        </w:rPr>
      </w:pPr>
      <w:r w:rsidRPr="00696F17">
        <w:rPr>
          <w:rFonts w:ascii="Times New Roman" w:hAnsi="Times New Roman" w:cs="Times New Roman"/>
          <w:sz w:val="18"/>
        </w:rPr>
        <w:t xml:space="preserve">(imię i nazwisko </w:t>
      </w:r>
      <w:r>
        <w:rPr>
          <w:rFonts w:ascii="Times New Roman" w:hAnsi="Times New Roman" w:cs="Times New Roman"/>
          <w:sz w:val="18"/>
        </w:rPr>
        <w:t>ucznia pełnoletniego</w:t>
      </w:r>
      <w:r w:rsidRPr="00696F17">
        <w:rPr>
          <w:rFonts w:ascii="Times New Roman" w:hAnsi="Times New Roman" w:cs="Times New Roman"/>
          <w:sz w:val="18"/>
        </w:rPr>
        <w:t xml:space="preserve">) </w:t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696F17">
        <w:rPr>
          <w:rFonts w:ascii="Times New Roman" w:hAnsi="Times New Roman" w:cs="Times New Roman"/>
          <w:sz w:val="18"/>
        </w:rPr>
        <w:t>(miejscowość i data)</w:t>
      </w:r>
    </w:p>
    <w:p w:rsidR="005C5FB4" w:rsidRDefault="005C5FB4" w:rsidP="005C5FB4">
      <w:pPr>
        <w:spacing w:after="0"/>
        <w:rPr>
          <w:rFonts w:ascii="Times New Roman" w:hAnsi="Times New Roman" w:cs="Times New Roman"/>
        </w:rPr>
      </w:pPr>
    </w:p>
    <w:p w:rsidR="005C5FB4" w:rsidRPr="00696F17" w:rsidRDefault="005C5FB4" w:rsidP="005C5FB4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>…………………………………………………</w:t>
      </w:r>
    </w:p>
    <w:p w:rsidR="005C5FB4" w:rsidRPr="00696F17" w:rsidRDefault="005C5FB4" w:rsidP="005C5FB4">
      <w:pPr>
        <w:spacing w:after="0"/>
        <w:rPr>
          <w:rFonts w:ascii="Times New Roman" w:hAnsi="Times New Roman" w:cs="Times New Roman"/>
          <w:sz w:val="18"/>
        </w:rPr>
      </w:pPr>
      <w:r w:rsidRPr="00696F17">
        <w:rPr>
          <w:rFonts w:ascii="Times New Roman" w:hAnsi="Times New Roman" w:cs="Times New Roman"/>
          <w:sz w:val="18"/>
        </w:rPr>
        <w:t xml:space="preserve"> (adres zamieszkania)</w:t>
      </w:r>
    </w:p>
    <w:p w:rsidR="005C5FB4" w:rsidRDefault="005C5FB4" w:rsidP="005C5FB4">
      <w:pPr>
        <w:spacing w:after="0"/>
        <w:rPr>
          <w:rFonts w:ascii="Times New Roman" w:hAnsi="Times New Roman" w:cs="Times New Roman"/>
        </w:rPr>
      </w:pPr>
    </w:p>
    <w:p w:rsidR="005C5FB4" w:rsidRPr="00696F17" w:rsidRDefault="005C5FB4" w:rsidP="005C5FB4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>…………………………………………………</w:t>
      </w:r>
    </w:p>
    <w:p w:rsidR="005C5FB4" w:rsidRPr="00696F17" w:rsidRDefault="005C5FB4" w:rsidP="005C5FB4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sz w:val="18"/>
        </w:rPr>
        <w:t xml:space="preserve"> (telefon)</w:t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</w:p>
    <w:p w:rsidR="005C5FB4" w:rsidRPr="00696F17" w:rsidRDefault="005C5FB4" w:rsidP="005C5FB4">
      <w:pPr>
        <w:spacing w:after="0"/>
        <w:rPr>
          <w:rFonts w:ascii="Times New Roman" w:hAnsi="Times New Roman" w:cs="Times New Roman"/>
          <w:sz w:val="24"/>
        </w:rPr>
      </w:pPr>
    </w:p>
    <w:p w:rsidR="005C5FB4" w:rsidRPr="00696F17" w:rsidRDefault="005C5FB4" w:rsidP="005C5FB4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 xml:space="preserve">Dyrektor </w:t>
      </w:r>
    </w:p>
    <w:p w:rsidR="005C5FB4" w:rsidRPr="00696F17" w:rsidRDefault="005C5FB4" w:rsidP="005C5FB4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 xml:space="preserve">XIV Liceum Ogólnokształcącego </w:t>
      </w:r>
    </w:p>
    <w:p w:rsidR="005C5FB4" w:rsidRPr="00696F17" w:rsidRDefault="005C5FB4" w:rsidP="005C5FB4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 xml:space="preserve">Z Oddziałami Dwujęzycznymi </w:t>
      </w:r>
    </w:p>
    <w:p w:rsidR="005C5FB4" w:rsidRPr="00696F17" w:rsidRDefault="005C5FB4" w:rsidP="005C5FB4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>W Szczecinie</w:t>
      </w:r>
    </w:p>
    <w:p w:rsidR="005C5FB4" w:rsidRPr="00696F17" w:rsidRDefault="005C5FB4" w:rsidP="005C5FB4">
      <w:pPr>
        <w:rPr>
          <w:rFonts w:ascii="Times New Roman" w:hAnsi="Times New Roman" w:cs="Times New Roman"/>
        </w:rPr>
      </w:pPr>
    </w:p>
    <w:p w:rsidR="005C5FB4" w:rsidRDefault="005C5FB4" w:rsidP="005C5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Wniosek o wydanie </w:t>
      </w:r>
      <w:proofErr w:type="spellStart"/>
      <w:r>
        <w:rPr>
          <w:rFonts w:ascii="Times New Roman" w:hAnsi="Times New Roman" w:cs="Times New Roman"/>
          <w:b/>
          <w:sz w:val="32"/>
        </w:rPr>
        <w:t>mLegitymacji</w:t>
      </w:r>
      <w:proofErr w:type="spellEnd"/>
      <w:r>
        <w:rPr>
          <w:rStyle w:val="Odwoanieprzypisudolnego"/>
          <w:rFonts w:ascii="Times New Roman" w:hAnsi="Times New Roman" w:cs="Times New Roman"/>
          <w:b/>
          <w:sz w:val="32"/>
        </w:rPr>
        <w:footnoteReference w:id="1"/>
      </w:r>
      <w:bookmarkStart w:id="0" w:name="_GoBack"/>
      <w:bookmarkEnd w:id="0"/>
    </w:p>
    <w:p w:rsidR="005C5FB4" w:rsidRPr="00784C80" w:rsidRDefault="005C5FB4" w:rsidP="005C5FB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84C80">
        <w:rPr>
          <w:rFonts w:ascii="Times New Roman" w:hAnsi="Times New Roman" w:cs="Times New Roman"/>
          <w:sz w:val="24"/>
        </w:rPr>
        <w:t xml:space="preserve">Zwracam się z prośbą o wydanie </w:t>
      </w:r>
      <w:proofErr w:type="spellStart"/>
      <w:r w:rsidRPr="00784C80">
        <w:rPr>
          <w:rFonts w:ascii="Times New Roman" w:hAnsi="Times New Roman" w:cs="Times New Roman"/>
          <w:sz w:val="24"/>
        </w:rPr>
        <w:t>mLegitymacji</w:t>
      </w:r>
      <w:proofErr w:type="spellEnd"/>
      <w:r w:rsidRPr="00784C80">
        <w:rPr>
          <w:rFonts w:ascii="Times New Roman" w:hAnsi="Times New Roman" w:cs="Times New Roman"/>
          <w:sz w:val="24"/>
        </w:rPr>
        <w:t xml:space="preserve"> </w:t>
      </w:r>
    </w:p>
    <w:p w:rsidR="005C5FB4" w:rsidRPr="00784C80" w:rsidRDefault="005C5FB4" w:rsidP="005C5FB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84C8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</w:t>
      </w:r>
      <w:r w:rsidRPr="00784C80">
        <w:rPr>
          <w:rFonts w:ascii="Times New Roman" w:hAnsi="Times New Roman" w:cs="Times New Roman"/>
          <w:sz w:val="24"/>
        </w:rPr>
        <w:t xml:space="preserve">ucznia/uczennicy XIV Liceum Ogólnokształcącego z Oddziałami Dwujęzycznymi </w:t>
      </w:r>
      <w:r>
        <w:rPr>
          <w:rFonts w:ascii="Times New Roman" w:hAnsi="Times New Roman" w:cs="Times New Roman"/>
          <w:sz w:val="24"/>
        </w:rPr>
        <w:br/>
      </w:r>
      <w:r w:rsidRPr="00784C80">
        <w:rPr>
          <w:rFonts w:ascii="Times New Roman" w:hAnsi="Times New Roman" w:cs="Times New Roman"/>
          <w:sz w:val="24"/>
        </w:rPr>
        <w:t>w Szczecinie.</w:t>
      </w:r>
    </w:p>
    <w:p w:rsidR="005C5FB4" w:rsidRPr="00696F17" w:rsidRDefault="005C5FB4" w:rsidP="005C5FB4">
      <w:pPr>
        <w:jc w:val="both"/>
        <w:rPr>
          <w:rFonts w:ascii="Times New Roman" w:hAnsi="Times New Roman" w:cs="Times New Roman"/>
        </w:rPr>
      </w:pPr>
      <w:r w:rsidRPr="00784C80">
        <w:rPr>
          <w:rFonts w:ascii="Times New Roman" w:hAnsi="Times New Roman" w:cs="Times New Roman"/>
          <w:sz w:val="24"/>
        </w:rPr>
        <w:t xml:space="preserve">Jednocześnie informuję o zaznajomieniu się z regulaminem usługi </w:t>
      </w:r>
      <w:proofErr w:type="spellStart"/>
      <w:r w:rsidRPr="00784C80">
        <w:rPr>
          <w:rFonts w:ascii="Times New Roman" w:hAnsi="Times New Roman" w:cs="Times New Roman"/>
          <w:sz w:val="24"/>
        </w:rPr>
        <w:t>mLegitymacja</w:t>
      </w:r>
      <w:proofErr w:type="spellEnd"/>
      <w:r w:rsidRPr="00784C80">
        <w:rPr>
          <w:rFonts w:ascii="Times New Roman" w:hAnsi="Times New Roman" w:cs="Times New Roman"/>
          <w:sz w:val="24"/>
        </w:rPr>
        <w:t xml:space="preserve"> szkolna </w:t>
      </w:r>
      <w:r>
        <w:rPr>
          <w:rFonts w:ascii="Times New Roman" w:hAnsi="Times New Roman" w:cs="Times New Roman"/>
          <w:sz w:val="24"/>
        </w:rPr>
        <w:br/>
      </w:r>
      <w:r w:rsidRPr="00784C80">
        <w:rPr>
          <w:rFonts w:ascii="Times New Roman" w:hAnsi="Times New Roman" w:cs="Times New Roman"/>
          <w:sz w:val="24"/>
        </w:rPr>
        <w:t xml:space="preserve">w Aplikacji </w:t>
      </w:r>
      <w:proofErr w:type="spellStart"/>
      <w:r w:rsidRPr="00784C80">
        <w:rPr>
          <w:rFonts w:ascii="Times New Roman" w:hAnsi="Times New Roman" w:cs="Times New Roman"/>
          <w:sz w:val="24"/>
        </w:rPr>
        <w:t>mObywatel</w:t>
      </w:r>
      <w:proofErr w:type="spellEnd"/>
      <w:r w:rsidRPr="00696F17">
        <w:rPr>
          <w:rFonts w:ascii="Times New Roman" w:hAnsi="Times New Roman" w:cs="Times New Roman"/>
        </w:rPr>
        <w:t xml:space="preserve">. </w:t>
      </w:r>
    </w:p>
    <w:p w:rsidR="005C5FB4" w:rsidRPr="00696F17" w:rsidRDefault="005C5FB4" w:rsidP="005C5FB4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79"/>
        <w:tblW w:w="9206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5C5FB4" w:rsidRPr="00696F17" w:rsidTr="00F43251">
        <w:trPr>
          <w:trHeight w:val="562"/>
        </w:trPr>
        <w:tc>
          <w:tcPr>
            <w:tcW w:w="4603" w:type="dxa"/>
          </w:tcPr>
          <w:p w:rsidR="005C5FB4" w:rsidRPr="00696F17" w:rsidRDefault="005C5FB4" w:rsidP="00F43251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Imię ucznia</w:t>
            </w:r>
          </w:p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FB4" w:rsidRPr="00696F17" w:rsidTr="00F43251">
        <w:trPr>
          <w:trHeight w:val="555"/>
        </w:trPr>
        <w:tc>
          <w:tcPr>
            <w:tcW w:w="4603" w:type="dxa"/>
          </w:tcPr>
          <w:p w:rsidR="005C5FB4" w:rsidRPr="00696F17" w:rsidRDefault="005C5FB4" w:rsidP="00F43251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Drugie Imię ucznia</w:t>
            </w: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FB4" w:rsidRPr="00696F17" w:rsidTr="00F43251">
        <w:trPr>
          <w:trHeight w:val="550"/>
        </w:trPr>
        <w:tc>
          <w:tcPr>
            <w:tcW w:w="4603" w:type="dxa"/>
          </w:tcPr>
          <w:p w:rsidR="005C5FB4" w:rsidRPr="00696F17" w:rsidRDefault="005C5FB4" w:rsidP="00F43251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Nazwisko ucznia</w:t>
            </w: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FB4" w:rsidRPr="00696F17" w:rsidTr="00F43251">
        <w:trPr>
          <w:trHeight w:val="416"/>
        </w:trPr>
        <w:tc>
          <w:tcPr>
            <w:tcW w:w="4603" w:type="dxa"/>
          </w:tcPr>
          <w:p w:rsidR="005C5FB4" w:rsidRPr="00696F17" w:rsidRDefault="005C5FB4" w:rsidP="00F43251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Klasa</w:t>
            </w:r>
          </w:p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FB4" w:rsidRPr="00696F17" w:rsidTr="00F43251">
        <w:trPr>
          <w:trHeight w:val="466"/>
        </w:trPr>
        <w:tc>
          <w:tcPr>
            <w:tcW w:w="4603" w:type="dxa"/>
          </w:tcPr>
          <w:p w:rsidR="005C5FB4" w:rsidRPr="00696F17" w:rsidRDefault="005C5FB4" w:rsidP="00F43251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PESEL</w:t>
            </w:r>
          </w:p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FB4" w:rsidRPr="00696F17" w:rsidTr="00F43251">
        <w:trPr>
          <w:trHeight w:val="516"/>
        </w:trPr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Nr legitymacji szkolnej</w:t>
            </w: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FB4" w:rsidRPr="00696F17" w:rsidTr="00F43251">
        <w:trPr>
          <w:trHeight w:val="566"/>
        </w:trPr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data wydania legitymacji szkolnej</w:t>
            </w:r>
          </w:p>
        </w:tc>
        <w:tc>
          <w:tcPr>
            <w:tcW w:w="4603" w:type="dxa"/>
          </w:tcPr>
          <w:p w:rsidR="005C5FB4" w:rsidRPr="00696F17" w:rsidRDefault="005C5FB4" w:rsidP="00F43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5FB4" w:rsidRPr="00696F17" w:rsidRDefault="005C5FB4" w:rsidP="005C5FB4">
      <w:pPr>
        <w:ind w:left="4248"/>
        <w:jc w:val="both"/>
        <w:rPr>
          <w:rFonts w:ascii="Times New Roman" w:hAnsi="Times New Roman" w:cs="Times New Roman"/>
        </w:rPr>
      </w:pPr>
    </w:p>
    <w:p w:rsidR="005C5FB4" w:rsidRPr="00696F17" w:rsidRDefault="005C5FB4" w:rsidP="005C5FB4">
      <w:pPr>
        <w:ind w:left="4248"/>
        <w:jc w:val="both"/>
        <w:rPr>
          <w:rFonts w:ascii="Times New Roman" w:hAnsi="Times New Roman" w:cs="Times New Roman"/>
        </w:rPr>
      </w:pPr>
    </w:p>
    <w:p w:rsidR="005C5FB4" w:rsidRPr="00696F17" w:rsidRDefault="005C5FB4" w:rsidP="005C5FB4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96F17">
        <w:rPr>
          <w:rFonts w:ascii="Times New Roman" w:hAnsi="Times New Roman" w:cs="Times New Roman"/>
        </w:rPr>
        <w:t>.................................................................................</w:t>
      </w:r>
    </w:p>
    <w:p w:rsidR="005C5FB4" w:rsidRDefault="005C5FB4" w:rsidP="005C5FB4">
      <w:pPr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</w:t>
      </w:r>
      <w:r w:rsidRPr="00784C80">
        <w:rPr>
          <w:rFonts w:ascii="Times New Roman" w:hAnsi="Times New Roman" w:cs="Times New Roman"/>
          <w:sz w:val="20"/>
        </w:rPr>
        <w:t xml:space="preserve">podpis </w:t>
      </w:r>
      <w:r>
        <w:rPr>
          <w:rFonts w:ascii="Times New Roman" w:hAnsi="Times New Roman" w:cs="Times New Roman"/>
          <w:sz w:val="20"/>
        </w:rPr>
        <w:t>ucznia pełnoletniego</w:t>
      </w:r>
    </w:p>
    <w:p w:rsidR="005C5FB4" w:rsidRDefault="005C5FB4" w:rsidP="005C5FB4">
      <w:pPr>
        <w:ind w:left="4956" w:hanging="509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Potwierdzam odbiór jednorazowego kodu QR oraz kodu aktywacyjnego:</w:t>
      </w:r>
    </w:p>
    <w:p w:rsidR="005C5FB4" w:rsidRDefault="005C5FB4" w:rsidP="005C5FB4">
      <w:pPr>
        <w:spacing w:after="0"/>
        <w:ind w:left="4956" w:hanging="509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………………………………………………………………………..</w:t>
      </w:r>
    </w:p>
    <w:p w:rsidR="005C5FB4" w:rsidRDefault="005C5FB4" w:rsidP="005C5FB4">
      <w:pPr>
        <w:spacing w:after="0"/>
        <w:ind w:left="4956" w:hanging="509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(imię i nazwisko ucznia) </w:t>
      </w:r>
    </w:p>
    <w:p w:rsidR="005C5FB4" w:rsidRDefault="005C5FB4" w:rsidP="005C5FB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C5FB4" w:rsidRPr="00545ACD" w:rsidRDefault="005C5FB4" w:rsidP="005C5FB4">
      <w:pPr>
        <w:pStyle w:val="Tekstpodstawowy"/>
        <w:spacing w:before="40" w:line="276" w:lineRule="auto"/>
        <w:ind w:right="110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lastRenderedPageBreak/>
        <w:t xml:space="preserve">Nasza szkoła przystąpiła do </w:t>
      </w:r>
      <w:r w:rsidRPr="00545ACD">
        <w:rPr>
          <w:rFonts w:ascii="Times New Roman" w:hAnsi="Times New Roman" w:cs="Times New Roman"/>
          <w:b/>
        </w:rPr>
        <w:t xml:space="preserve">projektu </w:t>
      </w:r>
      <w:proofErr w:type="spellStart"/>
      <w:r w:rsidRPr="00545ACD">
        <w:rPr>
          <w:rFonts w:ascii="Times New Roman" w:hAnsi="Times New Roman" w:cs="Times New Roman"/>
          <w:b/>
        </w:rPr>
        <w:t>mLegitymacja</w:t>
      </w:r>
      <w:proofErr w:type="spellEnd"/>
      <w:r w:rsidRPr="00545ACD">
        <w:rPr>
          <w:rFonts w:ascii="Times New Roman" w:hAnsi="Times New Roman" w:cs="Times New Roman"/>
          <w:b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– wspólnej inicjatywy Ministerstwa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Edukacji</w:t>
      </w:r>
      <w:r w:rsidRPr="00545ACD">
        <w:rPr>
          <w:rFonts w:ascii="Times New Roman" w:hAnsi="Times New Roman" w:cs="Times New Roman"/>
          <w:color w:val="2F2F2F"/>
          <w:spacing w:val="7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Narodowej</w:t>
      </w:r>
      <w:r w:rsidRPr="00545ACD">
        <w:rPr>
          <w:rFonts w:ascii="Times New Roman" w:hAnsi="Times New Roman" w:cs="Times New Roman"/>
          <w:color w:val="2F2F2F"/>
          <w:spacing w:val="8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 xml:space="preserve">oraz Ministerstwa Cyfryzacji.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mLegitymacja</w:t>
      </w:r>
      <w:proofErr w:type="spellEnd"/>
      <w:r w:rsidRPr="00545ACD">
        <w:rPr>
          <w:rFonts w:ascii="Times New Roman" w:hAnsi="Times New Roman" w:cs="Times New Roman"/>
          <w:color w:val="2F2F2F"/>
        </w:rPr>
        <w:t xml:space="preserve"> to legitymacja szkolna</w:t>
      </w:r>
      <w:r w:rsidRPr="00545ACD">
        <w:rPr>
          <w:rFonts w:ascii="Times New Roman" w:hAnsi="Times New Roman" w:cs="Times New Roman"/>
          <w:color w:val="2F2F2F"/>
          <w:spacing w:val="-5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telefonie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 xml:space="preserve">będąca częścią aplikacji </w:t>
      </w:r>
      <w:proofErr w:type="spellStart"/>
      <w:r w:rsidRPr="00545ACD">
        <w:rPr>
          <w:rFonts w:ascii="Times New Roman" w:hAnsi="Times New Roman" w:cs="Times New Roman"/>
          <w:color w:val="2F2F2F"/>
        </w:rPr>
        <w:t>mObywatel</w:t>
      </w:r>
      <w:proofErr w:type="spellEnd"/>
      <w:r w:rsidRPr="00545ACD">
        <w:rPr>
          <w:rFonts w:ascii="Times New Roman" w:hAnsi="Times New Roman" w:cs="Times New Roman"/>
          <w:color w:val="2F2F2F"/>
        </w:rPr>
        <w:t>.</w:t>
      </w:r>
    </w:p>
    <w:p w:rsidR="005C5FB4" w:rsidRPr="00545ACD" w:rsidRDefault="005C5FB4" w:rsidP="005C5FB4">
      <w:pPr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sz w:val="24"/>
          <w:szCs w:val="24"/>
        </w:rPr>
        <w:t>Mobilną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legitymację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może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otrzymać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każdy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uczeń,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któremu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wcześniej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wydano e- legitymację, czyli tradycyjną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„plastikową” </w:t>
      </w:r>
      <w:r w:rsidRPr="00545ACD">
        <w:rPr>
          <w:rFonts w:ascii="Times New Roman" w:hAnsi="Times New Roman" w:cs="Times New Roman"/>
          <w:sz w:val="24"/>
          <w:szCs w:val="24"/>
        </w:rPr>
        <w:t>wersję</w:t>
      </w:r>
      <w:r w:rsidRPr="00545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dokumentu.</w:t>
      </w:r>
    </w:p>
    <w:p w:rsidR="005C5FB4" w:rsidRPr="00545ACD" w:rsidRDefault="005C5FB4" w:rsidP="005C5FB4">
      <w:pPr>
        <w:pStyle w:val="Tekstpodstawowy"/>
        <w:spacing w:before="155" w:line="276" w:lineRule="auto"/>
        <w:ind w:right="114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W tym mobilnym dokumencie zapisane są wszystkie dane, które można znaleźć w tradycyjnej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legitymacji: imię i nazwisko ucznia, numer legitymacji, datę wydania, termin ważności, status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użytkownika</w:t>
      </w:r>
      <w:r w:rsidRPr="00545ACD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(uczeń),</w:t>
      </w:r>
      <w:r w:rsidRPr="00545ACD">
        <w:rPr>
          <w:rFonts w:ascii="Times New Roman" w:hAnsi="Times New Roman" w:cs="Times New Roman"/>
          <w:color w:val="2F2F2F"/>
          <w:spacing w:val="-4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datę urodzenia,</w:t>
      </w:r>
      <w:r w:rsidRPr="00545ACD">
        <w:rPr>
          <w:rFonts w:ascii="Times New Roman" w:hAnsi="Times New Roman" w:cs="Times New Roman"/>
          <w:color w:val="2F2F2F"/>
          <w:spacing w:val="-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PESEL,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nazwę</w:t>
      </w:r>
      <w:r w:rsidRPr="00545ACD">
        <w:rPr>
          <w:rFonts w:ascii="Times New Roman" w:hAnsi="Times New Roman" w:cs="Times New Roman"/>
          <w:color w:val="2F2F2F"/>
          <w:spacing w:val="-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i adres</w:t>
      </w:r>
      <w:r w:rsidRPr="00545ACD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szkoły.</w:t>
      </w:r>
    </w:p>
    <w:p w:rsidR="005C5FB4" w:rsidRPr="00545ACD" w:rsidRDefault="005C5FB4" w:rsidP="005C5FB4">
      <w:pPr>
        <w:pStyle w:val="Tekstpodstawowy"/>
        <w:spacing w:before="151" w:line="276" w:lineRule="auto"/>
        <w:ind w:right="108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Uczniowie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mogą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korzystać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z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tych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samych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sytuacjach,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 których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korzystają z „tradycyjnego” dokumentu: podczas kontroli biletów, przy zakupie biletów do kina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itp. Okres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ważności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jest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taki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sam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jak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okres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ważności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wydanej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wcześniej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e-legitymacji.</w:t>
      </w:r>
    </w:p>
    <w:p w:rsidR="005C5FB4" w:rsidRPr="00545ACD" w:rsidRDefault="005C5FB4" w:rsidP="005C5FB4">
      <w:pPr>
        <w:pStyle w:val="Tekstpodstawowy"/>
        <w:spacing w:before="151" w:line="273" w:lineRule="auto"/>
        <w:ind w:right="116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W przypadku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utraty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ważności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„tradycyjnej”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legitymacji,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mobilna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wersja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dokumentu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będzie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unieważniana.</w:t>
      </w:r>
    </w:p>
    <w:p w:rsidR="005C5FB4" w:rsidRPr="00545ACD" w:rsidRDefault="005C5FB4" w:rsidP="005C5FB4">
      <w:pPr>
        <w:pStyle w:val="Tekstpodstawowy"/>
        <w:spacing w:before="155" w:line="276" w:lineRule="auto"/>
        <w:ind w:right="108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Unieważnienie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będzie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mogło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być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dokonane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przez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szkołę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także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przypadku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utraty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3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</w:t>
      </w:r>
      <w:r w:rsidRPr="00545ACD">
        <w:rPr>
          <w:rFonts w:ascii="Times New Roman" w:hAnsi="Times New Roman" w:cs="Times New Roman"/>
          <w:color w:val="2F2F2F"/>
          <w:spacing w:val="3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skutek</w:t>
      </w:r>
      <w:r w:rsidRPr="00545ACD">
        <w:rPr>
          <w:rFonts w:ascii="Times New Roman" w:hAnsi="Times New Roman" w:cs="Times New Roman"/>
          <w:color w:val="2F2F2F"/>
          <w:spacing w:val="2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uszkodzeń,</w:t>
      </w:r>
      <w:r w:rsidRPr="00545ACD">
        <w:rPr>
          <w:rFonts w:ascii="Times New Roman" w:hAnsi="Times New Roman" w:cs="Times New Roman"/>
          <w:color w:val="2F2F2F"/>
          <w:spacing w:val="28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niepoprawnego</w:t>
      </w:r>
      <w:r w:rsidRPr="00545ACD">
        <w:rPr>
          <w:rFonts w:ascii="Times New Roman" w:hAnsi="Times New Roman" w:cs="Times New Roman"/>
          <w:color w:val="2F2F2F"/>
          <w:spacing w:val="3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działania</w:t>
      </w:r>
      <w:r w:rsidRPr="00545ACD">
        <w:rPr>
          <w:rFonts w:ascii="Times New Roman" w:hAnsi="Times New Roman" w:cs="Times New Roman"/>
          <w:color w:val="2F2F2F"/>
          <w:spacing w:val="3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lub</w:t>
      </w:r>
      <w:r w:rsidRPr="00545ACD">
        <w:rPr>
          <w:rFonts w:ascii="Times New Roman" w:hAnsi="Times New Roman" w:cs="Times New Roman"/>
          <w:color w:val="2F2F2F"/>
          <w:spacing w:val="2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utraty</w:t>
      </w:r>
      <w:r w:rsidRPr="00545ACD">
        <w:rPr>
          <w:rFonts w:ascii="Times New Roman" w:hAnsi="Times New Roman" w:cs="Times New Roman"/>
          <w:color w:val="2F2F2F"/>
          <w:spacing w:val="28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urządzenia</w:t>
      </w:r>
      <w:r w:rsidRPr="00545ACD">
        <w:rPr>
          <w:rFonts w:ascii="Times New Roman" w:hAnsi="Times New Roman" w:cs="Times New Roman"/>
          <w:color w:val="2F2F2F"/>
          <w:spacing w:val="3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mobilnego,</w:t>
      </w:r>
      <w:r w:rsidRPr="00545ACD">
        <w:rPr>
          <w:rFonts w:ascii="Times New Roman" w:hAnsi="Times New Roman" w:cs="Times New Roman"/>
          <w:color w:val="2F2F2F"/>
          <w:spacing w:val="-5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-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którym</w:t>
      </w:r>
      <w:r w:rsidRPr="00545ACD">
        <w:rPr>
          <w:rFonts w:ascii="Times New Roman" w:hAnsi="Times New Roman" w:cs="Times New Roman"/>
          <w:color w:val="2F2F2F"/>
          <w:spacing w:val="38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była</w:t>
      </w:r>
      <w:r w:rsidRPr="00545ACD">
        <w:rPr>
          <w:rFonts w:ascii="Times New Roman" w:hAnsi="Times New Roman" w:cs="Times New Roman"/>
          <w:color w:val="2F2F2F"/>
          <w:spacing w:val="3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przechowywana</w:t>
      </w:r>
      <w:r w:rsidRPr="00545ACD">
        <w:rPr>
          <w:rFonts w:ascii="Times New Roman" w:hAnsi="Times New Roman" w:cs="Times New Roman"/>
          <w:color w:val="2F2F2F"/>
          <w:spacing w:val="9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(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mLegitymacja</w:t>
      </w:r>
      <w:proofErr w:type="spellEnd"/>
      <w:r w:rsidRPr="00545ACD">
        <w:rPr>
          <w:rFonts w:ascii="Times New Roman" w:hAnsi="Times New Roman" w:cs="Times New Roman"/>
          <w:color w:val="2F2F2F"/>
          <w:spacing w:val="9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jest</w:t>
      </w:r>
      <w:r w:rsidRPr="00545ACD">
        <w:rPr>
          <w:rFonts w:ascii="Times New Roman" w:hAnsi="Times New Roman" w:cs="Times New Roman"/>
          <w:color w:val="2F2F2F"/>
          <w:spacing w:val="9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przypisana</w:t>
      </w:r>
      <w:r w:rsidRPr="00545ACD">
        <w:rPr>
          <w:rFonts w:ascii="Times New Roman" w:hAnsi="Times New Roman" w:cs="Times New Roman"/>
          <w:color w:val="2F2F2F"/>
          <w:spacing w:val="9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do</w:t>
      </w:r>
      <w:r w:rsidRPr="00545ACD">
        <w:rPr>
          <w:rFonts w:ascii="Times New Roman" w:hAnsi="Times New Roman" w:cs="Times New Roman"/>
          <w:color w:val="2F2F2F"/>
          <w:spacing w:val="9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konkretnego</w:t>
      </w:r>
      <w:r w:rsidRPr="00545ACD">
        <w:rPr>
          <w:rFonts w:ascii="Times New Roman" w:hAnsi="Times New Roman" w:cs="Times New Roman"/>
          <w:color w:val="2F2F2F"/>
          <w:spacing w:val="94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urządzenia</w:t>
      </w:r>
      <w:r w:rsidRPr="00545ACD">
        <w:rPr>
          <w:rFonts w:ascii="Times New Roman" w:hAnsi="Times New Roman" w:cs="Times New Roman"/>
          <w:color w:val="2F2F2F"/>
          <w:spacing w:val="-5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1"/>
        </w:rPr>
        <w:t> </w:t>
      </w:r>
      <w:r w:rsidRPr="00545ACD">
        <w:rPr>
          <w:rFonts w:ascii="Times New Roman" w:hAnsi="Times New Roman" w:cs="Times New Roman"/>
          <w:color w:val="2F2F2F"/>
        </w:rPr>
        <w:t>momencie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zgubienia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lub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kradzieży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telefonu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należy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natychmiast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poinformować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osoby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odpowiedzialne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za wydawanie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</w:rPr>
        <w:t>).</w:t>
      </w:r>
    </w:p>
    <w:p w:rsidR="005C5FB4" w:rsidRPr="00545ACD" w:rsidRDefault="005C5FB4" w:rsidP="005C5FB4">
      <w:pPr>
        <w:pStyle w:val="Tekstpodstawowy"/>
        <w:spacing w:before="8"/>
        <w:jc w:val="both"/>
        <w:rPr>
          <w:rFonts w:ascii="Times New Roman" w:hAnsi="Times New Roman" w:cs="Times New Roman"/>
        </w:rPr>
      </w:pPr>
    </w:p>
    <w:p w:rsidR="005C5FB4" w:rsidRPr="00545ACD" w:rsidRDefault="005C5FB4" w:rsidP="005C5FB4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Wymagania</w:t>
      </w:r>
      <w:r w:rsidRPr="00545ACD">
        <w:rPr>
          <w:rFonts w:ascii="Times New Roman" w:hAnsi="Times New Roman" w:cs="Times New Roman"/>
          <w:b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sprzętowe</w:t>
      </w:r>
      <w:r w:rsidRPr="00545ACD">
        <w:rPr>
          <w:rFonts w:ascii="Times New Roman" w:hAnsi="Times New Roman" w:cs="Times New Roman"/>
          <w:b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-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telefon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z</w:t>
      </w:r>
      <w:r w:rsidRPr="00545ACD">
        <w:rPr>
          <w:rFonts w:ascii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systemem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operacyjnym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Android</w:t>
      </w:r>
      <w:r w:rsidRPr="00545ACD">
        <w:rPr>
          <w:rFonts w:ascii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 wersji</w:t>
      </w:r>
      <w:r w:rsidRPr="00545ACD">
        <w:rPr>
          <w:rFonts w:ascii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co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najmniej</w:t>
      </w:r>
      <w:r w:rsidRPr="00545ACD">
        <w:rPr>
          <w:rFonts w:ascii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6.0.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lub</w:t>
      </w:r>
    </w:p>
    <w:p w:rsidR="005C5FB4" w:rsidRPr="00545ACD" w:rsidRDefault="005C5FB4" w:rsidP="005C5FB4">
      <w:pPr>
        <w:pStyle w:val="Nagwek1"/>
        <w:spacing w:line="292" w:lineRule="exact"/>
        <w:ind w:left="0"/>
        <w:rPr>
          <w:rFonts w:ascii="Times New Roman" w:hAnsi="Times New Roman" w:cs="Times New Roman"/>
          <w:b w:val="0"/>
        </w:rPr>
      </w:pPr>
      <w:r w:rsidRPr="00545ACD">
        <w:rPr>
          <w:rFonts w:ascii="Times New Roman" w:hAnsi="Times New Roman" w:cs="Times New Roman"/>
          <w:color w:val="2F2F2F"/>
        </w:rPr>
        <w:t>IOS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b w:val="0"/>
          <w:color w:val="2F2F2F"/>
        </w:rPr>
        <w:t>(</w:t>
      </w:r>
      <w:r w:rsidRPr="00545ACD">
        <w:rPr>
          <w:rFonts w:ascii="Times New Roman" w:hAnsi="Times New Roman" w:cs="Times New Roman"/>
          <w:color w:val="2F2F2F"/>
        </w:rPr>
        <w:t>wersja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10.3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lub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nowsza</w:t>
      </w:r>
      <w:r w:rsidRPr="00545ACD">
        <w:rPr>
          <w:rFonts w:ascii="Times New Roman" w:hAnsi="Times New Roman" w:cs="Times New Roman"/>
          <w:b w:val="0"/>
          <w:color w:val="2F2F2F"/>
        </w:rPr>
        <w:t>)</w:t>
      </w:r>
    </w:p>
    <w:p w:rsidR="005C5FB4" w:rsidRPr="00545ACD" w:rsidRDefault="005C5FB4" w:rsidP="005C5FB4">
      <w:pPr>
        <w:pStyle w:val="Tekstpodstawowy"/>
        <w:jc w:val="both"/>
        <w:rPr>
          <w:rFonts w:ascii="Times New Roman" w:hAnsi="Times New Roman" w:cs="Times New Roman"/>
        </w:rPr>
      </w:pPr>
    </w:p>
    <w:p w:rsidR="005C5FB4" w:rsidRPr="00545ACD" w:rsidRDefault="005C5FB4" w:rsidP="005C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Aby</w:t>
      </w:r>
      <w:r w:rsidRPr="00545ACD">
        <w:rPr>
          <w:rFonts w:ascii="Times New Roman" w:hAnsi="Times New Roman" w:cs="Times New Roman"/>
          <w:b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uruchomić</w:t>
      </w:r>
      <w:r w:rsidRPr="00545ACD">
        <w:rPr>
          <w:rFonts w:ascii="Times New Roman" w:hAnsi="Times New Roman" w:cs="Times New Roman"/>
          <w:b/>
          <w:color w:val="2F2F2F"/>
          <w:spacing w:val="-3"/>
          <w:sz w:val="24"/>
          <w:szCs w:val="24"/>
        </w:rPr>
        <w:t xml:space="preserve"> </w:t>
      </w:r>
      <w:proofErr w:type="spellStart"/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mLegitymację</w:t>
      </w:r>
      <w:proofErr w:type="spellEnd"/>
      <w:r w:rsidRPr="00545ACD">
        <w:rPr>
          <w:rFonts w:ascii="Times New Roman" w:hAnsi="Times New Roman" w:cs="Times New Roman"/>
          <w:b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należy:</w:t>
      </w:r>
    </w:p>
    <w:p w:rsidR="005C5FB4" w:rsidRPr="00545ACD" w:rsidRDefault="005C5FB4" w:rsidP="005C5FB4">
      <w:pPr>
        <w:pStyle w:val="Akapitzlist"/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spacing w:before="155" w:after="0" w:line="237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Złożyć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w sekretariacie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wniosek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do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dyrektora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szkoły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o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wydanie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  <w:sz w:val="24"/>
          <w:szCs w:val="24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(do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pobrania).</w:t>
      </w:r>
    </w:p>
    <w:p w:rsidR="005C5FB4" w:rsidRPr="00545ACD" w:rsidRDefault="005C5FB4" w:rsidP="005C5FB4">
      <w:pPr>
        <w:pStyle w:val="Akapitzlist"/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spacing w:before="154"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Wysłać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adres sekretariatu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jako załącznik zdjęcie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legitymacyjne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 formacie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JPG</w:t>
      </w:r>
      <w:r w:rsidRPr="00545ACD">
        <w:rPr>
          <w:rFonts w:ascii="Times New Roman" w:hAnsi="Times New Roman" w:cs="Times New Roman"/>
          <w:color w:val="2F2F2F"/>
          <w:spacing w:val="5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lub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JPEG w rozmiarze do 5 MB, podpisane w nazwie pliku imieniem i nazwiskiem ucznia oraz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klasą.</w:t>
      </w:r>
    </w:p>
    <w:p w:rsidR="005C5FB4" w:rsidRPr="00545ACD" w:rsidRDefault="005C5FB4" w:rsidP="005C5FB4">
      <w:pPr>
        <w:pStyle w:val="Akapitzlist"/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Pobrać</w:t>
      </w:r>
      <w:r w:rsidRPr="00545ACD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Aplikację</w:t>
      </w:r>
      <w:r w:rsidRPr="00545ACD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  <w:sz w:val="24"/>
          <w:szCs w:val="24"/>
        </w:rPr>
        <w:t>mObywatel</w:t>
      </w:r>
      <w:proofErr w:type="spellEnd"/>
      <w:r w:rsidRPr="00545ACD">
        <w:rPr>
          <w:rFonts w:ascii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,</w:t>
      </w:r>
      <w:r w:rsidRPr="00545ACD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potwierdzić</w:t>
      </w:r>
      <w:r w:rsidRPr="00545ACD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regulamin.</w:t>
      </w:r>
    </w:p>
    <w:p w:rsidR="005C5FB4" w:rsidRPr="00545ACD" w:rsidRDefault="005C5FB4" w:rsidP="005C5FB4">
      <w:pPr>
        <w:pStyle w:val="Akapitzlist"/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spacing w:before="15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Po</w:t>
      </w:r>
      <w:r w:rsidRPr="00545ACD">
        <w:rPr>
          <w:rFonts w:ascii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otrzymaniu</w:t>
      </w:r>
      <w:r w:rsidRPr="00545ACD">
        <w:rPr>
          <w:rFonts w:ascii="Times New Roman" w:hAnsi="Times New Roman" w:cs="Times New Roman"/>
          <w:color w:val="2F2F2F"/>
          <w:spacing w:val="-3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ze</w:t>
      </w:r>
      <w:r w:rsidRPr="00545ACD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szkoły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kodu</w:t>
      </w:r>
      <w:r w:rsidRPr="00545ACD">
        <w:rPr>
          <w:rFonts w:ascii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aktywacyjnego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uruchomić</w:t>
      </w:r>
      <w:r w:rsidRPr="00545ACD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System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urządzeniu.</w:t>
      </w:r>
    </w:p>
    <w:p w:rsidR="0073166A" w:rsidRDefault="0073166A"/>
    <w:sectPr w:rsidR="0073166A" w:rsidSect="005C5FB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67" w:rsidRDefault="00C22867" w:rsidP="005C5FB4">
      <w:pPr>
        <w:spacing w:after="0" w:line="240" w:lineRule="auto"/>
      </w:pPr>
      <w:r>
        <w:separator/>
      </w:r>
    </w:p>
  </w:endnote>
  <w:endnote w:type="continuationSeparator" w:id="0">
    <w:p w:rsidR="00C22867" w:rsidRDefault="00C22867" w:rsidP="005C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67" w:rsidRDefault="00C22867" w:rsidP="005C5FB4">
      <w:pPr>
        <w:spacing w:after="0" w:line="240" w:lineRule="auto"/>
      </w:pPr>
      <w:r>
        <w:separator/>
      </w:r>
    </w:p>
  </w:footnote>
  <w:footnote w:type="continuationSeparator" w:id="0">
    <w:p w:rsidR="00C22867" w:rsidRDefault="00C22867" w:rsidP="005C5FB4">
      <w:pPr>
        <w:spacing w:after="0" w:line="240" w:lineRule="auto"/>
      </w:pPr>
      <w:r>
        <w:continuationSeparator/>
      </w:r>
    </w:p>
  </w:footnote>
  <w:footnote w:id="1">
    <w:p w:rsidR="005C5FB4" w:rsidRDefault="005C5FB4" w:rsidP="005C5FB4">
      <w:pPr>
        <w:pStyle w:val="Tekstprzypisudolnego"/>
      </w:pPr>
      <w:r>
        <w:rPr>
          <w:rStyle w:val="Odwoanieprzypisudolnego"/>
        </w:rPr>
        <w:t>1</w:t>
      </w:r>
      <w:r>
        <w:t xml:space="preserve"> dla uczniów pełnoletnich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6FC"/>
    <w:multiLevelType w:val="hybridMultilevel"/>
    <w:tmpl w:val="48A8BA74"/>
    <w:lvl w:ilvl="0" w:tplc="80AE1168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F2F2F"/>
        <w:w w:val="100"/>
        <w:sz w:val="24"/>
        <w:szCs w:val="24"/>
        <w:lang w:val="pl-PL" w:eastAsia="en-US" w:bidi="ar-SA"/>
      </w:rPr>
    </w:lvl>
    <w:lvl w:ilvl="1" w:tplc="121C3A0C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2" w:tplc="285CB358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A7E8F66E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753E26F0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0772E898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B334631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B0F0696A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9962B066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4"/>
    <w:rsid w:val="005C5FB4"/>
    <w:rsid w:val="0073166A"/>
    <w:rsid w:val="00C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3E91-0B2A-4E17-A734-F56266C3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FB4"/>
  </w:style>
  <w:style w:type="paragraph" w:styleId="Nagwek1">
    <w:name w:val="heading 1"/>
    <w:basedOn w:val="Normalny"/>
    <w:link w:val="Nagwek1Znak"/>
    <w:uiPriority w:val="1"/>
    <w:qFormat/>
    <w:rsid w:val="005C5FB4"/>
    <w:pPr>
      <w:widowControl w:val="0"/>
      <w:autoSpaceDE w:val="0"/>
      <w:autoSpaceDN w:val="0"/>
      <w:spacing w:after="0" w:line="240" w:lineRule="auto"/>
      <w:ind w:left="216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C5FB4"/>
    <w:rPr>
      <w:rFonts w:ascii="Calibri" w:eastAsia="Calibri" w:hAnsi="Calibri" w:cs="Calibri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5C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5C5F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F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F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FB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5C5F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5FB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Baran</dc:creator>
  <cp:keywords/>
  <dc:description/>
  <cp:lastModifiedBy>Aleksandra Baran</cp:lastModifiedBy>
  <cp:revision>1</cp:revision>
  <dcterms:created xsi:type="dcterms:W3CDTF">2024-02-12T12:06:00Z</dcterms:created>
  <dcterms:modified xsi:type="dcterms:W3CDTF">2024-02-12T12:07:00Z</dcterms:modified>
</cp:coreProperties>
</file>